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88141E" w:rsidRDefault="0017678D" w:rsidP="00CB627E">
      <w:pPr>
        <w:spacing w:line="360" w:lineRule="exact"/>
        <w:ind w:leftChars="3375" w:left="7088"/>
        <w:jc w:val="distribute"/>
        <w:rPr>
          <w:sz w:val="24"/>
          <w:szCs w:val="24"/>
        </w:rPr>
      </w:pPr>
      <w:r w:rsidRPr="0088141E">
        <w:rPr>
          <w:rFonts w:hint="eastAsia"/>
          <w:sz w:val="24"/>
          <w:szCs w:val="24"/>
        </w:rPr>
        <w:t>（公印省略）</w:t>
      </w:r>
    </w:p>
    <w:p w:rsidR="0017678D" w:rsidRPr="0088141E" w:rsidRDefault="0017678D" w:rsidP="00CB627E">
      <w:pPr>
        <w:spacing w:line="360" w:lineRule="exact"/>
        <w:ind w:leftChars="3375" w:left="7088"/>
        <w:jc w:val="distribute"/>
        <w:rPr>
          <w:sz w:val="24"/>
          <w:szCs w:val="24"/>
        </w:rPr>
      </w:pPr>
      <w:r w:rsidRPr="0088141E">
        <w:rPr>
          <w:rFonts w:hint="eastAsia"/>
          <w:sz w:val="24"/>
          <w:szCs w:val="24"/>
        </w:rPr>
        <w:t>神健保医第</w:t>
      </w:r>
      <w:r w:rsidR="005D2672">
        <w:rPr>
          <w:rFonts w:hint="eastAsia"/>
          <w:sz w:val="24"/>
          <w:szCs w:val="24"/>
        </w:rPr>
        <w:t>８８３</w:t>
      </w:r>
      <w:r w:rsidRPr="0088141E">
        <w:rPr>
          <w:rFonts w:hint="eastAsia"/>
          <w:sz w:val="24"/>
          <w:szCs w:val="24"/>
        </w:rPr>
        <w:t>号</w:t>
      </w:r>
    </w:p>
    <w:p w:rsidR="00CB627E" w:rsidRPr="0088141E" w:rsidRDefault="0062594C" w:rsidP="001439FF">
      <w:pPr>
        <w:spacing w:line="360" w:lineRule="exact"/>
        <w:ind w:leftChars="3375" w:left="7088"/>
        <w:jc w:val="distribute"/>
        <w:rPr>
          <w:sz w:val="24"/>
          <w:szCs w:val="24"/>
        </w:rPr>
      </w:pPr>
      <w:r w:rsidRPr="0088141E">
        <w:rPr>
          <w:rFonts w:hint="eastAsia"/>
          <w:sz w:val="24"/>
          <w:szCs w:val="24"/>
        </w:rPr>
        <w:t>令和４</w:t>
      </w:r>
      <w:r w:rsidR="005D2672">
        <w:rPr>
          <w:rFonts w:hint="eastAsia"/>
          <w:sz w:val="24"/>
          <w:szCs w:val="24"/>
        </w:rPr>
        <w:t>年９月21</w:t>
      </w:r>
      <w:r w:rsidR="0017678D" w:rsidRPr="0088141E">
        <w:rPr>
          <w:rFonts w:hint="eastAsia"/>
          <w:sz w:val="24"/>
          <w:szCs w:val="24"/>
        </w:rPr>
        <w:t>日</w:t>
      </w:r>
    </w:p>
    <w:p w:rsidR="001439FF" w:rsidRPr="0088141E" w:rsidRDefault="001439FF" w:rsidP="00CB627E">
      <w:pPr>
        <w:spacing w:line="360" w:lineRule="exact"/>
        <w:rPr>
          <w:sz w:val="24"/>
          <w:szCs w:val="24"/>
        </w:rPr>
      </w:pPr>
    </w:p>
    <w:p w:rsidR="0017678D" w:rsidRPr="0088141E" w:rsidRDefault="003A404B" w:rsidP="003A404B">
      <w:pPr>
        <w:spacing w:line="360" w:lineRule="exact"/>
        <w:ind w:firstLine="240"/>
        <w:rPr>
          <w:sz w:val="24"/>
          <w:szCs w:val="24"/>
        </w:rPr>
      </w:pPr>
      <w:r w:rsidRPr="0088141E">
        <w:rPr>
          <w:rFonts w:hint="eastAsia"/>
          <w:sz w:val="24"/>
          <w:szCs w:val="24"/>
        </w:rPr>
        <w:t>関係団体、医療機関　各位</w:t>
      </w:r>
    </w:p>
    <w:p w:rsidR="00CB627E" w:rsidRPr="0088141E" w:rsidRDefault="00CB627E" w:rsidP="00CB627E">
      <w:pPr>
        <w:spacing w:line="360" w:lineRule="exact"/>
        <w:rPr>
          <w:sz w:val="24"/>
          <w:szCs w:val="24"/>
        </w:rPr>
      </w:pPr>
    </w:p>
    <w:p w:rsidR="0017678D" w:rsidRPr="0088141E" w:rsidRDefault="0017678D" w:rsidP="001439FF">
      <w:pPr>
        <w:spacing w:line="360" w:lineRule="exact"/>
        <w:ind w:rightChars="404" w:right="848"/>
        <w:jc w:val="right"/>
        <w:rPr>
          <w:sz w:val="24"/>
          <w:szCs w:val="24"/>
        </w:rPr>
      </w:pPr>
      <w:r w:rsidRPr="0088141E">
        <w:rPr>
          <w:rFonts w:hint="eastAsia"/>
          <w:sz w:val="24"/>
          <w:szCs w:val="24"/>
        </w:rPr>
        <w:t>神戸市保健所長　楠　信也</w:t>
      </w:r>
    </w:p>
    <w:p w:rsidR="00716A45" w:rsidRPr="0088141E" w:rsidRDefault="00716A45" w:rsidP="001439FF">
      <w:pPr>
        <w:spacing w:line="360" w:lineRule="exact"/>
        <w:ind w:rightChars="404" w:right="848"/>
        <w:jc w:val="right"/>
        <w:rPr>
          <w:sz w:val="24"/>
          <w:szCs w:val="24"/>
        </w:rPr>
      </w:pPr>
    </w:p>
    <w:p w:rsidR="00716A45" w:rsidRPr="0088141E" w:rsidRDefault="00716A45" w:rsidP="005036FB">
      <w:pPr>
        <w:spacing w:line="360" w:lineRule="exact"/>
        <w:jc w:val="center"/>
        <w:rPr>
          <w:sz w:val="24"/>
          <w:szCs w:val="24"/>
        </w:rPr>
      </w:pPr>
      <w:r w:rsidRPr="0088141E">
        <w:rPr>
          <w:rFonts w:hint="eastAsia"/>
          <w:sz w:val="24"/>
          <w:szCs w:val="24"/>
        </w:rPr>
        <w:t>令和４年度院内感染対策講習会「講習会②」の</w:t>
      </w:r>
    </w:p>
    <w:p w:rsidR="00BB43C6" w:rsidRDefault="00716A45" w:rsidP="005036FB">
      <w:pPr>
        <w:spacing w:line="360" w:lineRule="exact"/>
        <w:jc w:val="center"/>
        <w:rPr>
          <w:sz w:val="24"/>
          <w:szCs w:val="24"/>
        </w:rPr>
      </w:pPr>
      <w:r w:rsidRPr="0088141E">
        <w:rPr>
          <w:rFonts w:hint="eastAsia"/>
          <w:sz w:val="24"/>
          <w:szCs w:val="24"/>
        </w:rPr>
        <w:t>受講申込期間の延長について（周知依頼）</w:t>
      </w:r>
    </w:p>
    <w:p w:rsidR="00CB627E" w:rsidRPr="0088141E" w:rsidRDefault="00CB627E" w:rsidP="00CB627E">
      <w:pPr>
        <w:spacing w:line="360" w:lineRule="exact"/>
        <w:rPr>
          <w:sz w:val="24"/>
          <w:szCs w:val="24"/>
        </w:rPr>
      </w:pPr>
    </w:p>
    <w:p w:rsidR="0017678D" w:rsidRPr="0088141E" w:rsidRDefault="0017678D" w:rsidP="00CB627E">
      <w:pPr>
        <w:spacing w:line="360" w:lineRule="exact"/>
        <w:ind w:firstLineChars="100" w:firstLine="240"/>
        <w:rPr>
          <w:sz w:val="24"/>
          <w:szCs w:val="24"/>
        </w:rPr>
      </w:pPr>
      <w:r w:rsidRPr="0088141E">
        <w:rPr>
          <w:rFonts w:hint="eastAsia"/>
          <w:sz w:val="24"/>
          <w:szCs w:val="24"/>
        </w:rPr>
        <w:t>平素より本市の保健行政の推進に御理解、御協力を賜り、厚くお礼申しあげます。</w:t>
      </w:r>
    </w:p>
    <w:p w:rsidR="0017678D" w:rsidRPr="0088141E" w:rsidRDefault="0017678D" w:rsidP="00CB627E">
      <w:pPr>
        <w:spacing w:line="360" w:lineRule="exact"/>
        <w:ind w:firstLineChars="100" w:firstLine="240"/>
        <w:rPr>
          <w:sz w:val="24"/>
          <w:szCs w:val="24"/>
        </w:rPr>
      </w:pPr>
      <w:r w:rsidRPr="0088141E">
        <w:rPr>
          <w:rFonts w:hint="eastAsia"/>
          <w:sz w:val="24"/>
          <w:szCs w:val="24"/>
        </w:rPr>
        <w:t>標記のことについて、厚生労働省より通知がありましたのでお知らせいたします。</w:t>
      </w:r>
    </w:p>
    <w:p w:rsidR="00690DBF" w:rsidRPr="0088141E" w:rsidRDefault="003A404B" w:rsidP="00CB627E">
      <w:pPr>
        <w:spacing w:line="360" w:lineRule="exact"/>
        <w:ind w:firstLineChars="100" w:firstLine="240"/>
        <w:rPr>
          <w:sz w:val="24"/>
          <w:szCs w:val="24"/>
        </w:rPr>
      </w:pPr>
      <w:r w:rsidRPr="0088141E">
        <w:rPr>
          <w:rFonts w:hint="eastAsia"/>
          <w:sz w:val="24"/>
          <w:szCs w:val="24"/>
        </w:rPr>
        <w:t>会員、職員等関係者</w:t>
      </w:r>
      <w:r w:rsidR="0017678D" w:rsidRPr="0088141E">
        <w:rPr>
          <w:rFonts w:hint="eastAsia"/>
          <w:sz w:val="24"/>
          <w:szCs w:val="24"/>
        </w:rPr>
        <w:t>に通知内容の御周知をいただきますようお願いいたします。</w:t>
      </w:r>
    </w:p>
    <w:p w:rsidR="0017678D" w:rsidRPr="0088141E" w:rsidRDefault="0017678D" w:rsidP="00CB627E">
      <w:pPr>
        <w:spacing w:line="360" w:lineRule="exact"/>
        <w:rPr>
          <w:sz w:val="24"/>
          <w:szCs w:val="24"/>
        </w:rPr>
      </w:pPr>
    </w:p>
    <w:p w:rsidR="0017678D" w:rsidRPr="0088141E" w:rsidRDefault="0017678D" w:rsidP="00A94446">
      <w:pPr>
        <w:spacing w:line="360" w:lineRule="exact"/>
        <w:jc w:val="center"/>
        <w:rPr>
          <w:sz w:val="24"/>
          <w:szCs w:val="24"/>
        </w:rPr>
      </w:pPr>
      <w:r w:rsidRPr="0088141E">
        <w:rPr>
          <w:rFonts w:hint="eastAsia"/>
          <w:sz w:val="24"/>
          <w:szCs w:val="24"/>
        </w:rPr>
        <w:t>記</w:t>
      </w:r>
    </w:p>
    <w:p w:rsidR="0017678D" w:rsidRPr="0088141E" w:rsidRDefault="007444D6" w:rsidP="00CB627E">
      <w:pPr>
        <w:spacing w:line="360" w:lineRule="exact"/>
        <w:rPr>
          <w:sz w:val="24"/>
          <w:szCs w:val="24"/>
        </w:rPr>
      </w:pPr>
      <w:r w:rsidRPr="0088141E">
        <w:rPr>
          <w:rFonts w:hint="eastAsia"/>
          <w:sz w:val="24"/>
          <w:szCs w:val="24"/>
        </w:rPr>
        <w:t>１　通知文</w:t>
      </w:r>
    </w:p>
    <w:p w:rsidR="0017678D" w:rsidRPr="0088141E" w:rsidRDefault="00716A45" w:rsidP="00716A45">
      <w:pPr>
        <w:spacing w:line="360" w:lineRule="exact"/>
        <w:ind w:leftChars="100" w:left="210" w:firstLineChars="100" w:firstLine="240"/>
        <w:rPr>
          <w:sz w:val="24"/>
          <w:szCs w:val="24"/>
        </w:rPr>
      </w:pPr>
      <w:r w:rsidRPr="0088141E">
        <w:rPr>
          <w:rFonts w:hint="eastAsia"/>
          <w:sz w:val="24"/>
          <w:szCs w:val="24"/>
        </w:rPr>
        <w:t xml:space="preserve">令和４年９月14日付厚生労働省医政局地域医療計画課事務連絡　</w:t>
      </w:r>
      <w:r w:rsidR="00551411" w:rsidRPr="0088141E">
        <w:rPr>
          <w:rFonts w:hint="eastAsia"/>
          <w:sz w:val="24"/>
          <w:szCs w:val="24"/>
        </w:rPr>
        <w:t>別添のとおり</w:t>
      </w:r>
    </w:p>
    <w:p w:rsidR="0017678D" w:rsidRPr="0088141E" w:rsidRDefault="0017678D" w:rsidP="00CB627E">
      <w:pPr>
        <w:spacing w:line="360" w:lineRule="exact"/>
        <w:rPr>
          <w:sz w:val="24"/>
          <w:szCs w:val="24"/>
        </w:rPr>
      </w:pPr>
      <w:r w:rsidRPr="0088141E">
        <w:rPr>
          <w:rFonts w:hint="eastAsia"/>
          <w:sz w:val="24"/>
          <w:szCs w:val="24"/>
        </w:rPr>
        <w:t>２　概要</w:t>
      </w:r>
    </w:p>
    <w:p w:rsidR="005D3EA0" w:rsidRDefault="005D3EA0" w:rsidP="005D3EA0">
      <w:pPr>
        <w:spacing w:line="360" w:lineRule="exact"/>
        <w:ind w:left="240" w:firstLine="240"/>
        <w:rPr>
          <w:sz w:val="24"/>
          <w:szCs w:val="24"/>
        </w:rPr>
      </w:pPr>
      <w:r>
        <w:rPr>
          <w:rFonts w:hint="eastAsia"/>
          <w:sz w:val="24"/>
          <w:szCs w:val="24"/>
        </w:rPr>
        <w:t>本件講習会は、「感染対策向上加算の施設基準において求める研修に該当する令和４年度院内感染対策講習会」に該当することとして、その受講について令和４年８月26日付厚生労働省医政局地域医療計画課事務連絡によりお知らせしたところです。</w:t>
      </w:r>
    </w:p>
    <w:p w:rsidR="005D3EA0" w:rsidRDefault="005D3EA0" w:rsidP="005D3EA0">
      <w:pPr>
        <w:spacing w:line="360" w:lineRule="exact"/>
        <w:ind w:left="240" w:firstLine="240"/>
        <w:rPr>
          <w:sz w:val="24"/>
          <w:szCs w:val="24"/>
        </w:rPr>
      </w:pPr>
      <w:r>
        <w:rPr>
          <w:rFonts w:hint="eastAsia"/>
          <w:sz w:val="24"/>
          <w:szCs w:val="24"/>
        </w:rPr>
        <w:t>このたび、下記のとおり講習会申込期間の延長があったことから、改めてその受講申込についてお知らせします。</w:t>
      </w:r>
    </w:p>
    <w:p w:rsidR="005D3EA0" w:rsidRDefault="005D3EA0" w:rsidP="005D3EA0">
      <w:pPr>
        <w:spacing w:line="360" w:lineRule="exact"/>
        <w:ind w:left="240" w:firstLine="240"/>
        <w:rPr>
          <w:sz w:val="24"/>
          <w:szCs w:val="24"/>
        </w:rPr>
      </w:pPr>
      <w:r>
        <w:rPr>
          <w:rFonts w:hint="eastAsia"/>
          <w:sz w:val="24"/>
          <w:szCs w:val="24"/>
        </w:rPr>
        <w:t>感染対策向上加算２及び感染対策向上加算３を届出されている医療機関におかれては、受講機会を逸することがないよう御確認をお願いします。</w:t>
      </w:r>
    </w:p>
    <w:p w:rsidR="00716A45" w:rsidRPr="0088141E" w:rsidRDefault="005036FB" w:rsidP="005036FB">
      <w:pPr>
        <w:spacing w:line="360" w:lineRule="exact"/>
        <w:ind w:firstLine="240"/>
        <w:rPr>
          <w:sz w:val="24"/>
          <w:szCs w:val="24"/>
        </w:rPr>
      </w:pPr>
      <w:r>
        <w:rPr>
          <w:rFonts w:hint="eastAsia"/>
          <w:sz w:val="24"/>
          <w:szCs w:val="24"/>
        </w:rPr>
        <w:t>（</w:t>
      </w:r>
      <w:r w:rsidR="00716A45" w:rsidRPr="0088141E">
        <w:rPr>
          <w:rFonts w:hint="eastAsia"/>
          <w:sz w:val="24"/>
          <w:szCs w:val="24"/>
        </w:rPr>
        <w:t>講習会</w:t>
      </w:r>
      <w:r>
        <w:rPr>
          <w:rFonts w:hint="eastAsia"/>
          <w:sz w:val="24"/>
          <w:szCs w:val="24"/>
        </w:rPr>
        <w:t>概要）</w:t>
      </w:r>
    </w:p>
    <w:p w:rsidR="00716A45" w:rsidRPr="0088141E" w:rsidRDefault="00716A45" w:rsidP="00716A45">
      <w:pPr>
        <w:spacing w:line="360" w:lineRule="exact"/>
        <w:ind w:leftChars="200" w:left="420" w:firstLineChars="100" w:firstLine="240"/>
        <w:rPr>
          <w:sz w:val="24"/>
          <w:szCs w:val="24"/>
        </w:rPr>
      </w:pPr>
      <w:r w:rsidRPr="0088141E">
        <w:rPr>
          <w:rFonts w:hint="eastAsia"/>
          <w:sz w:val="24"/>
          <w:szCs w:val="24"/>
        </w:rPr>
        <w:t>地域の医療連携体制が求められる診療所又は助産所等において、各医療機関の院内感染対策の推進を図ることを目的とした講習会【講習会②】</w:t>
      </w:r>
    </w:p>
    <w:p w:rsidR="00716A45" w:rsidRDefault="005D3EA0" w:rsidP="00716A45">
      <w:pPr>
        <w:spacing w:line="360" w:lineRule="exact"/>
        <w:ind w:leftChars="100" w:left="210" w:firstLineChars="200" w:firstLine="480"/>
        <w:rPr>
          <w:sz w:val="24"/>
          <w:szCs w:val="24"/>
        </w:rPr>
      </w:pPr>
      <w:r>
        <w:rPr>
          <w:rFonts w:hint="eastAsia"/>
          <w:sz w:val="24"/>
          <w:szCs w:val="24"/>
        </w:rPr>
        <w:t>延長後の</w:t>
      </w:r>
      <w:r w:rsidR="00716A45" w:rsidRPr="0088141E">
        <w:rPr>
          <w:rFonts w:hint="eastAsia"/>
          <w:sz w:val="24"/>
          <w:szCs w:val="24"/>
        </w:rPr>
        <w:t>申込期間：令和４年10月14</w:t>
      </w:r>
      <w:r>
        <w:rPr>
          <w:rFonts w:hint="eastAsia"/>
          <w:sz w:val="24"/>
          <w:szCs w:val="24"/>
        </w:rPr>
        <w:t>日まで</w:t>
      </w:r>
    </w:p>
    <w:p w:rsidR="00CE501B" w:rsidRPr="0088141E" w:rsidRDefault="005D3EA0" w:rsidP="005D3EA0">
      <w:pPr>
        <w:spacing w:line="360" w:lineRule="exact"/>
        <w:ind w:leftChars="100" w:left="210" w:firstLineChars="1100" w:firstLine="2640"/>
        <w:rPr>
          <w:sz w:val="24"/>
          <w:szCs w:val="24"/>
        </w:rPr>
      </w:pPr>
      <w:r>
        <w:rPr>
          <w:rFonts w:hint="eastAsia"/>
          <w:sz w:val="24"/>
          <w:szCs w:val="24"/>
        </w:rPr>
        <w:t>（</w:t>
      </w:r>
      <w:r w:rsidR="00CE501B">
        <w:rPr>
          <w:rFonts w:hint="eastAsia"/>
          <w:sz w:val="24"/>
          <w:szCs w:val="24"/>
        </w:rPr>
        <w:t>※期日前であっても定員に達した場合には申込受付終了</w:t>
      </w:r>
      <w:r>
        <w:rPr>
          <w:rFonts w:hint="eastAsia"/>
          <w:sz w:val="24"/>
          <w:szCs w:val="24"/>
        </w:rPr>
        <w:t>）</w:t>
      </w:r>
    </w:p>
    <w:p w:rsidR="00716A45" w:rsidRPr="0088141E" w:rsidRDefault="005D3EA0" w:rsidP="00716A45">
      <w:pPr>
        <w:spacing w:line="360" w:lineRule="exact"/>
        <w:ind w:leftChars="100" w:left="210" w:firstLineChars="200" w:firstLine="480"/>
        <w:rPr>
          <w:sz w:val="24"/>
          <w:szCs w:val="24"/>
        </w:rPr>
      </w:pPr>
      <w:r>
        <w:rPr>
          <w:rFonts w:hint="eastAsia"/>
          <w:sz w:val="24"/>
          <w:szCs w:val="24"/>
        </w:rPr>
        <w:t>本件受講申込者の受講期間（</w:t>
      </w:r>
      <w:r w:rsidR="00716A45" w:rsidRPr="0088141E">
        <w:rPr>
          <w:rFonts w:hint="eastAsia"/>
          <w:sz w:val="24"/>
          <w:szCs w:val="24"/>
        </w:rPr>
        <w:t>予定</w:t>
      </w:r>
      <w:r>
        <w:rPr>
          <w:rFonts w:hint="eastAsia"/>
          <w:sz w:val="24"/>
          <w:szCs w:val="24"/>
        </w:rPr>
        <w:t>）</w:t>
      </w:r>
      <w:r w:rsidR="00716A45" w:rsidRPr="0088141E">
        <w:rPr>
          <w:rFonts w:hint="eastAsia"/>
          <w:sz w:val="24"/>
          <w:szCs w:val="24"/>
        </w:rPr>
        <w:t>：令和4年12月頃から令和5年2月</w:t>
      </w:r>
      <w:r>
        <w:rPr>
          <w:rFonts w:hint="eastAsia"/>
          <w:sz w:val="24"/>
          <w:szCs w:val="24"/>
        </w:rPr>
        <w:t>まで</w:t>
      </w:r>
    </w:p>
    <w:p w:rsidR="00716A45" w:rsidRPr="0088141E" w:rsidRDefault="00716A45" w:rsidP="00716A45">
      <w:pPr>
        <w:spacing w:line="360" w:lineRule="exact"/>
        <w:ind w:leftChars="100" w:left="210" w:firstLineChars="200" w:firstLine="480"/>
        <w:rPr>
          <w:sz w:val="24"/>
          <w:szCs w:val="24"/>
        </w:rPr>
      </w:pPr>
      <w:r w:rsidRPr="0088141E">
        <w:rPr>
          <w:rFonts w:hint="eastAsia"/>
          <w:sz w:val="24"/>
          <w:szCs w:val="24"/>
        </w:rPr>
        <w:t>申込：専用サイト</w:t>
      </w:r>
      <w:r w:rsidR="005036FB">
        <w:rPr>
          <w:rFonts w:hint="eastAsia"/>
          <w:sz w:val="24"/>
          <w:szCs w:val="24"/>
        </w:rPr>
        <w:t>（</w:t>
      </w:r>
      <w:hyperlink r:id="rId7" w:history="1">
        <w:r w:rsidR="005036FB" w:rsidRPr="006B2778">
          <w:rPr>
            <w:rStyle w:val="ac"/>
            <w:sz w:val="24"/>
            <w:szCs w:val="24"/>
          </w:rPr>
          <w:t>https://innaikansen2022.com/cooperate/</w:t>
        </w:r>
      </w:hyperlink>
      <w:r w:rsidR="005036FB">
        <w:rPr>
          <w:rFonts w:hint="eastAsia"/>
          <w:sz w:val="24"/>
          <w:szCs w:val="24"/>
        </w:rPr>
        <w:t>）</w:t>
      </w:r>
      <w:r w:rsidRPr="0088141E">
        <w:rPr>
          <w:rFonts w:hint="eastAsia"/>
          <w:sz w:val="24"/>
          <w:szCs w:val="24"/>
        </w:rPr>
        <w:t>より申込</w:t>
      </w:r>
    </w:p>
    <w:p w:rsidR="00716A45" w:rsidRPr="0088141E" w:rsidRDefault="00716A45" w:rsidP="00716A45">
      <w:pPr>
        <w:spacing w:line="360" w:lineRule="exact"/>
        <w:ind w:leftChars="100" w:left="210" w:firstLineChars="200" w:firstLine="480"/>
        <w:rPr>
          <w:sz w:val="24"/>
          <w:szCs w:val="24"/>
        </w:rPr>
      </w:pPr>
      <w:r w:rsidRPr="0088141E">
        <w:rPr>
          <w:rFonts w:hint="eastAsia"/>
          <w:sz w:val="24"/>
          <w:szCs w:val="24"/>
        </w:rPr>
        <w:t>費用：1,000円（税込、申込時にクレジットカード等で支払い）</w:t>
      </w:r>
    </w:p>
    <w:p w:rsidR="001348A0" w:rsidRPr="0088141E" w:rsidRDefault="001348A0" w:rsidP="00CB627E">
      <w:pPr>
        <w:spacing w:line="360" w:lineRule="exact"/>
        <w:rPr>
          <w:sz w:val="24"/>
          <w:szCs w:val="24"/>
        </w:rPr>
      </w:pPr>
    </w:p>
    <w:p w:rsidR="001348A0" w:rsidRPr="0088141E" w:rsidRDefault="001348A0" w:rsidP="00CB627E">
      <w:pPr>
        <w:spacing w:line="360" w:lineRule="exact"/>
        <w:rPr>
          <w:sz w:val="24"/>
          <w:szCs w:val="24"/>
        </w:rPr>
      </w:pPr>
    </w:p>
    <w:p w:rsidR="00A94446" w:rsidRDefault="00A94446" w:rsidP="00CB627E">
      <w:pPr>
        <w:spacing w:line="360" w:lineRule="exact"/>
        <w:rPr>
          <w:sz w:val="24"/>
          <w:szCs w:val="24"/>
        </w:rPr>
      </w:pPr>
    </w:p>
    <w:p w:rsidR="005036FB" w:rsidRPr="0088141E" w:rsidRDefault="005036FB" w:rsidP="00CB627E">
      <w:pPr>
        <w:spacing w:line="360" w:lineRule="exact"/>
        <w:rPr>
          <w:sz w:val="24"/>
          <w:szCs w:val="24"/>
        </w:rPr>
      </w:pPr>
    </w:p>
    <w:p w:rsidR="00CB627E" w:rsidRPr="0088141E" w:rsidRDefault="00CB627E" w:rsidP="00CB627E">
      <w:pPr>
        <w:spacing w:line="360" w:lineRule="exact"/>
        <w:ind w:leftChars="2430" w:left="5103"/>
        <w:rPr>
          <w:sz w:val="24"/>
          <w:szCs w:val="24"/>
        </w:rPr>
      </w:pPr>
      <w:r w:rsidRPr="0088141E">
        <w:rPr>
          <w:rFonts w:hint="eastAsia"/>
          <w:sz w:val="24"/>
          <w:szCs w:val="24"/>
        </w:rPr>
        <w:t>医務薬務課　医務担当</w:t>
      </w:r>
    </w:p>
    <w:p w:rsidR="00CB627E" w:rsidRPr="0088141E" w:rsidRDefault="00CB627E" w:rsidP="00CB627E">
      <w:pPr>
        <w:spacing w:line="360" w:lineRule="exact"/>
        <w:ind w:leftChars="2430" w:left="5103"/>
        <w:rPr>
          <w:sz w:val="24"/>
          <w:szCs w:val="24"/>
        </w:rPr>
      </w:pPr>
      <w:r w:rsidRPr="0088141E">
        <w:rPr>
          <w:rFonts w:hint="eastAsia"/>
          <w:sz w:val="24"/>
          <w:szCs w:val="24"/>
        </w:rPr>
        <w:t>電話：078－322－6797</w:t>
      </w:r>
    </w:p>
    <w:p w:rsidR="001439FF" w:rsidRPr="0088141E" w:rsidRDefault="00CB627E" w:rsidP="00A94446">
      <w:pPr>
        <w:spacing w:line="360" w:lineRule="exact"/>
        <w:ind w:leftChars="2430" w:left="5103"/>
        <w:rPr>
          <w:rStyle w:val="ac"/>
          <w:color w:val="auto"/>
          <w:sz w:val="24"/>
          <w:szCs w:val="24"/>
        </w:rPr>
      </w:pPr>
      <w:r w:rsidRPr="0088141E">
        <w:rPr>
          <w:rFonts w:hint="eastAsia"/>
          <w:sz w:val="24"/>
          <w:szCs w:val="24"/>
        </w:rPr>
        <w:t xml:space="preserve">E-mail: </w:t>
      </w:r>
      <w:r w:rsidR="00582B1E" w:rsidRPr="0088141E">
        <w:rPr>
          <w:sz w:val="24"/>
          <w:szCs w:val="24"/>
        </w:rPr>
        <w:t>imuyakumu@office.city.kobe.lg.jp</w:t>
      </w:r>
    </w:p>
    <w:p w:rsidR="00931040" w:rsidRPr="0088141E" w:rsidRDefault="00931040" w:rsidP="00A94446">
      <w:pPr>
        <w:spacing w:line="360" w:lineRule="exact"/>
        <w:ind w:leftChars="2430" w:left="5103"/>
        <w:rPr>
          <w:rStyle w:val="ac"/>
          <w:color w:val="auto"/>
          <w:sz w:val="24"/>
          <w:szCs w:val="24"/>
        </w:rPr>
      </w:pPr>
      <w:bookmarkStart w:id="0" w:name="_GoBack"/>
      <w:bookmarkEnd w:id="0"/>
    </w:p>
    <w:sectPr w:rsidR="00931040" w:rsidRPr="0088141E"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46" w:rsidRDefault="00E16046" w:rsidP="00B855CF">
      <w:r>
        <w:separator/>
      </w:r>
    </w:p>
  </w:endnote>
  <w:endnote w:type="continuationSeparator" w:id="0">
    <w:p w:rsidR="00E16046" w:rsidRDefault="00E16046"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46" w:rsidRDefault="00E16046" w:rsidP="00B855CF">
      <w:r>
        <w:separator/>
      </w:r>
    </w:p>
  </w:footnote>
  <w:footnote w:type="continuationSeparator" w:id="0">
    <w:p w:rsidR="00E16046" w:rsidRDefault="00E16046"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348A0"/>
    <w:rsid w:val="001439FF"/>
    <w:rsid w:val="001727DA"/>
    <w:rsid w:val="0017678D"/>
    <w:rsid w:val="001A4980"/>
    <w:rsid w:val="001E1415"/>
    <w:rsid w:val="001F6B96"/>
    <w:rsid w:val="00264C2A"/>
    <w:rsid w:val="0026655E"/>
    <w:rsid w:val="00290B40"/>
    <w:rsid w:val="002A3B3E"/>
    <w:rsid w:val="003318AF"/>
    <w:rsid w:val="003A404B"/>
    <w:rsid w:val="003C45B1"/>
    <w:rsid w:val="00405560"/>
    <w:rsid w:val="005005D2"/>
    <w:rsid w:val="005036FB"/>
    <w:rsid w:val="00551411"/>
    <w:rsid w:val="00582B1E"/>
    <w:rsid w:val="005D2672"/>
    <w:rsid w:val="005D3EA0"/>
    <w:rsid w:val="005F3D1C"/>
    <w:rsid w:val="0062594C"/>
    <w:rsid w:val="006275D2"/>
    <w:rsid w:val="00642F47"/>
    <w:rsid w:val="0068770C"/>
    <w:rsid w:val="00690DBF"/>
    <w:rsid w:val="006C2265"/>
    <w:rsid w:val="006F29A0"/>
    <w:rsid w:val="00716A45"/>
    <w:rsid w:val="007236F3"/>
    <w:rsid w:val="007444D6"/>
    <w:rsid w:val="00753C3B"/>
    <w:rsid w:val="007E7415"/>
    <w:rsid w:val="007F5085"/>
    <w:rsid w:val="008579CC"/>
    <w:rsid w:val="0088141E"/>
    <w:rsid w:val="0092688E"/>
    <w:rsid w:val="00931040"/>
    <w:rsid w:val="0093431E"/>
    <w:rsid w:val="00950AED"/>
    <w:rsid w:val="00A619DF"/>
    <w:rsid w:val="00A80A41"/>
    <w:rsid w:val="00A94446"/>
    <w:rsid w:val="00B14A51"/>
    <w:rsid w:val="00B41BBA"/>
    <w:rsid w:val="00B812A1"/>
    <w:rsid w:val="00B855CF"/>
    <w:rsid w:val="00BA6616"/>
    <w:rsid w:val="00BB43C6"/>
    <w:rsid w:val="00C30FC0"/>
    <w:rsid w:val="00C71851"/>
    <w:rsid w:val="00C80245"/>
    <w:rsid w:val="00CB627E"/>
    <w:rsid w:val="00CC6AB9"/>
    <w:rsid w:val="00CE501B"/>
    <w:rsid w:val="00D24524"/>
    <w:rsid w:val="00D4609D"/>
    <w:rsid w:val="00D57361"/>
    <w:rsid w:val="00DA21EE"/>
    <w:rsid w:val="00E11DE6"/>
    <w:rsid w:val="00E16046"/>
    <w:rsid w:val="00E2550E"/>
    <w:rsid w:val="00E32C14"/>
    <w:rsid w:val="00E34F56"/>
    <w:rsid w:val="00EB4351"/>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aikansen2022.com/cooper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D734-5AD5-417E-96C9-BBB0C1E8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2021-10-12T05:55:00Z</cp:lastPrinted>
  <dcterms:created xsi:type="dcterms:W3CDTF">2022-09-21T01:44:00Z</dcterms:created>
  <dcterms:modified xsi:type="dcterms:W3CDTF">2022-09-21T01:48:00Z</dcterms:modified>
</cp:coreProperties>
</file>