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78D" w:rsidRPr="00931040" w:rsidRDefault="0017678D" w:rsidP="00CB627E">
      <w:pPr>
        <w:spacing w:line="360" w:lineRule="exact"/>
        <w:ind w:leftChars="3375" w:left="7088"/>
        <w:jc w:val="distribute"/>
        <w:rPr>
          <w:sz w:val="24"/>
          <w:szCs w:val="24"/>
        </w:rPr>
      </w:pPr>
      <w:r w:rsidRPr="00931040">
        <w:rPr>
          <w:rFonts w:hint="eastAsia"/>
          <w:sz w:val="24"/>
          <w:szCs w:val="24"/>
        </w:rPr>
        <w:t>（公印省略）</w:t>
      </w:r>
    </w:p>
    <w:p w:rsidR="0017678D" w:rsidRPr="00931040" w:rsidRDefault="0017678D" w:rsidP="00CB627E">
      <w:pPr>
        <w:spacing w:line="360" w:lineRule="exact"/>
        <w:ind w:leftChars="3375" w:left="7088"/>
        <w:jc w:val="distribute"/>
        <w:rPr>
          <w:sz w:val="24"/>
          <w:szCs w:val="24"/>
        </w:rPr>
      </w:pPr>
      <w:r w:rsidRPr="00931040">
        <w:rPr>
          <w:rFonts w:hint="eastAsia"/>
          <w:sz w:val="24"/>
          <w:szCs w:val="24"/>
        </w:rPr>
        <w:t>神健保医第</w:t>
      </w:r>
      <w:r w:rsidR="00741343">
        <w:rPr>
          <w:rFonts w:hint="eastAsia"/>
          <w:sz w:val="24"/>
          <w:szCs w:val="24"/>
        </w:rPr>
        <w:t>４６７</w:t>
      </w:r>
      <w:r w:rsidRPr="00931040">
        <w:rPr>
          <w:rFonts w:hint="eastAsia"/>
          <w:sz w:val="24"/>
          <w:szCs w:val="24"/>
        </w:rPr>
        <w:t>号</w:t>
      </w:r>
    </w:p>
    <w:p w:rsidR="00CB627E" w:rsidRPr="00931040" w:rsidRDefault="0062594C" w:rsidP="001439FF">
      <w:pPr>
        <w:spacing w:line="360" w:lineRule="exact"/>
        <w:ind w:leftChars="3375" w:left="7088"/>
        <w:jc w:val="distribute"/>
        <w:rPr>
          <w:sz w:val="24"/>
          <w:szCs w:val="24"/>
        </w:rPr>
      </w:pPr>
      <w:r w:rsidRPr="00931040">
        <w:rPr>
          <w:rFonts w:hint="eastAsia"/>
          <w:sz w:val="24"/>
          <w:szCs w:val="24"/>
        </w:rPr>
        <w:t>令和４</w:t>
      </w:r>
      <w:r w:rsidR="00743C83">
        <w:rPr>
          <w:rFonts w:hint="eastAsia"/>
          <w:sz w:val="24"/>
          <w:szCs w:val="24"/>
        </w:rPr>
        <w:t>年６</w:t>
      </w:r>
      <w:r w:rsidR="0017678D" w:rsidRPr="00931040">
        <w:rPr>
          <w:rFonts w:hint="eastAsia"/>
          <w:sz w:val="24"/>
          <w:szCs w:val="24"/>
        </w:rPr>
        <w:t>月</w:t>
      </w:r>
      <w:r w:rsidR="00741343">
        <w:rPr>
          <w:rFonts w:hint="eastAsia"/>
          <w:sz w:val="24"/>
          <w:szCs w:val="24"/>
        </w:rPr>
        <w:t>２３</w:t>
      </w:r>
      <w:r w:rsidR="0017678D" w:rsidRPr="00931040">
        <w:rPr>
          <w:rFonts w:hint="eastAsia"/>
          <w:sz w:val="24"/>
          <w:szCs w:val="24"/>
        </w:rPr>
        <w:t>日</w:t>
      </w:r>
    </w:p>
    <w:p w:rsidR="001439FF" w:rsidRPr="00931040" w:rsidRDefault="001439FF" w:rsidP="00CB627E">
      <w:pPr>
        <w:spacing w:line="360" w:lineRule="exact"/>
        <w:rPr>
          <w:sz w:val="24"/>
          <w:szCs w:val="24"/>
        </w:rPr>
      </w:pPr>
    </w:p>
    <w:p w:rsidR="0017678D" w:rsidRPr="00931040" w:rsidRDefault="003A404B" w:rsidP="003A404B">
      <w:pPr>
        <w:spacing w:line="360" w:lineRule="exact"/>
        <w:ind w:firstLine="240"/>
        <w:rPr>
          <w:sz w:val="24"/>
          <w:szCs w:val="24"/>
        </w:rPr>
      </w:pPr>
      <w:r>
        <w:rPr>
          <w:rFonts w:hint="eastAsia"/>
          <w:sz w:val="24"/>
          <w:szCs w:val="24"/>
        </w:rPr>
        <w:t>関係団体、医療機関　各位</w:t>
      </w:r>
    </w:p>
    <w:p w:rsidR="00CB627E" w:rsidRPr="00931040" w:rsidRDefault="00CB627E" w:rsidP="00CB627E">
      <w:pPr>
        <w:spacing w:line="360" w:lineRule="exact"/>
        <w:rPr>
          <w:sz w:val="24"/>
          <w:szCs w:val="24"/>
        </w:rPr>
      </w:pPr>
    </w:p>
    <w:p w:rsidR="0017678D" w:rsidRPr="00931040" w:rsidRDefault="0017678D" w:rsidP="001439FF">
      <w:pPr>
        <w:spacing w:line="360" w:lineRule="exact"/>
        <w:ind w:rightChars="404" w:right="848"/>
        <w:jc w:val="right"/>
        <w:rPr>
          <w:sz w:val="24"/>
          <w:szCs w:val="24"/>
        </w:rPr>
      </w:pPr>
      <w:r w:rsidRPr="00931040">
        <w:rPr>
          <w:rFonts w:hint="eastAsia"/>
          <w:sz w:val="24"/>
          <w:szCs w:val="24"/>
        </w:rPr>
        <w:t>神戸市保健所長　楠　信也</w:t>
      </w:r>
    </w:p>
    <w:p w:rsidR="001439FF" w:rsidRPr="00931040" w:rsidRDefault="001439FF" w:rsidP="00CB627E">
      <w:pPr>
        <w:spacing w:line="360" w:lineRule="exact"/>
        <w:rPr>
          <w:sz w:val="24"/>
          <w:szCs w:val="24"/>
        </w:rPr>
      </w:pPr>
    </w:p>
    <w:p w:rsidR="00C06E65" w:rsidRDefault="00C06E65" w:rsidP="00C06E65">
      <w:pPr>
        <w:spacing w:line="360" w:lineRule="exact"/>
        <w:ind w:left="1134"/>
        <w:jc w:val="left"/>
        <w:rPr>
          <w:sz w:val="24"/>
          <w:szCs w:val="24"/>
        </w:rPr>
      </w:pPr>
      <w:r>
        <w:rPr>
          <w:rFonts w:hint="eastAsia"/>
          <w:sz w:val="24"/>
          <w:szCs w:val="24"/>
        </w:rPr>
        <w:t>「医療法施行規則の一部を改正する省令の公布について」及び</w:t>
      </w:r>
    </w:p>
    <w:p w:rsidR="00743C83" w:rsidRPr="00AD24E7" w:rsidRDefault="00743C83" w:rsidP="00C06E65">
      <w:pPr>
        <w:spacing w:line="360" w:lineRule="exact"/>
        <w:ind w:left="1134"/>
        <w:jc w:val="left"/>
        <w:rPr>
          <w:sz w:val="24"/>
          <w:szCs w:val="24"/>
        </w:rPr>
      </w:pPr>
      <w:r w:rsidRPr="00AD24E7">
        <w:rPr>
          <w:rFonts w:hint="eastAsia"/>
          <w:sz w:val="24"/>
          <w:szCs w:val="24"/>
        </w:rPr>
        <w:t>「病院又は診療所における診療用放射線の取扱いについて」の</w:t>
      </w:r>
    </w:p>
    <w:p w:rsidR="0017678D" w:rsidRPr="00AD24E7" w:rsidRDefault="00743C83" w:rsidP="00C06E65">
      <w:pPr>
        <w:spacing w:line="360" w:lineRule="exact"/>
        <w:ind w:left="1134"/>
        <w:jc w:val="left"/>
        <w:rPr>
          <w:sz w:val="24"/>
          <w:szCs w:val="24"/>
        </w:rPr>
      </w:pPr>
      <w:r w:rsidRPr="00AD24E7">
        <w:rPr>
          <w:rFonts w:hint="eastAsia"/>
          <w:sz w:val="24"/>
          <w:szCs w:val="24"/>
        </w:rPr>
        <w:t>一部改正について</w:t>
      </w:r>
      <w:r w:rsidR="000C6A2B" w:rsidRPr="00AD24E7">
        <w:rPr>
          <w:rFonts w:hint="eastAsia"/>
          <w:sz w:val="24"/>
          <w:szCs w:val="24"/>
        </w:rPr>
        <w:t>（周知依頼）</w:t>
      </w:r>
    </w:p>
    <w:p w:rsidR="00BB43C6" w:rsidRPr="00AD24E7" w:rsidRDefault="00BB43C6" w:rsidP="00CB627E">
      <w:pPr>
        <w:spacing w:line="360" w:lineRule="exact"/>
        <w:jc w:val="center"/>
        <w:rPr>
          <w:sz w:val="24"/>
          <w:szCs w:val="24"/>
        </w:rPr>
      </w:pPr>
    </w:p>
    <w:p w:rsidR="00CB627E" w:rsidRPr="00AD24E7" w:rsidRDefault="00CB627E" w:rsidP="00CB627E">
      <w:pPr>
        <w:spacing w:line="360" w:lineRule="exact"/>
        <w:rPr>
          <w:sz w:val="24"/>
          <w:szCs w:val="24"/>
        </w:rPr>
      </w:pPr>
    </w:p>
    <w:p w:rsidR="0017678D" w:rsidRPr="00AD24E7" w:rsidRDefault="0017678D" w:rsidP="00CB627E">
      <w:pPr>
        <w:spacing w:line="360" w:lineRule="exact"/>
        <w:ind w:firstLineChars="100" w:firstLine="240"/>
        <w:rPr>
          <w:sz w:val="24"/>
          <w:szCs w:val="24"/>
        </w:rPr>
      </w:pPr>
      <w:r w:rsidRPr="00AD24E7">
        <w:rPr>
          <w:rFonts w:hint="eastAsia"/>
          <w:sz w:val="24"/>
          <w:szCs w:val="24"/>
        </w:rPr>
        <w:t>平素より本市の保健行政の推進に御理解、御協力を賜り、厚くお礼申しあげます。</w:t>
      </w:r>
    </w:p>
    <w:p w:rsidR="0017678D" w:rsidRPr="00AD24E7" w:rsidRDefault="0017678D" w:rsidP="00CB627E">
      <w:pPr>
        <w:spacing w:line="360" w:lineRule="exact"/>
        <w:ind w:firstLineChars="100" w:firstLine="240"/>
        <w:rPr>
          <w:sz w:val="24"/>
          <w:szCs w:val="24"/>
        </w:rPr>
      </w:pPr>
      <w:r w:rsidRPr="00AD24E7">
        <w:rPr>
          <w:rFonts w:hint="eastAsia"/>
          <w:sz w:val="24"/>
          <w:szCs w:val="24"/>
        </w:rPr>
        <w:t>標記のことについて、厚生労働省より通知がありましたのでお知らせいたします。</w:t>
      </w:r>
    </w:p>
    <w:p w:rsidR="00690DBF" w:rsidRPr="00AD24E7" w:rsidRDefault="003A404B" w:rsidP="00CB627E">
      <w:pPr>
        <w:spacing w:line="360" w:lineRule="exact"/>
        <w:ind w:firstLineChars="100" w:firstLine="240"/>
        <w:rPr>
          <w:sz w:val="24"/>
          <w:szCs w:val="24"/>
        </w:rPr>
      </w:pPr>
      <w:r w:rsidRPr="00AD24E7">
        <w:rPr>
          <w:rFonts w:hint="eastAsia"/>
          <w:sz w:val="24"/>
          <w:szCs w:val="24"/>
        </w:rPr>
        <w:t>会員、職員等関係者</w:t>
      </w:r>
      <w:r w:rsidR="0017678D" w:rsidRPr="00AD24E7">
        <w:rPr>
          <w:rFonts w:hint="eastAsia"/>
          <w:sz w:val="24"/>
          <w:szCs w:val="24"/>
        </w:rPr>
        <w:t>に通知内容の御周知をいただきますようお願いいたします。</w:t>
      </w:r>
    </w:p>
    <w:p w:rsidR="0017678D" w:rsidRPr="00AD24E7" w:rsidRDefault="0017678D" w:rsidP="00CB627E">
      <w:pPr>
        <w:spacing w:line="360" w:lineRule="exact"/>
        <w:rPr>
          <w:sz w:val="24"/>
          <w:szCs w:val="24"/>
        </w:rPr>
      </w:pPr>
    </w:p>
    <w:p w:rsidR="0017678D" w:rsidRPr="00AD24E7" w:rsidRDefault="0017678D" w:rsidP="00A94446">
      <w:pPr>
        <w:spacing w:line="360" w:lineRule="exact"/>
        <w:jc w:val="center"/>
        <w:rPr>
          <w:sz w:val="24"/>
          <w:szCs w:val="24"/>
        </w:rPr>
      </w:pPr>
      <w:r w:rsidRPr="00AD24E7">
        <w:rPr>
          <w:rFonts w:hint="eastAsia"/>
          <w:sz w:val="24"/>
          <w:szCs w:val="24"/>
        </w:rPr>
        <w:t>記</w:t>
      </w:r>
    </w:p>
    <w:p w:rsidR="0017678D" w:rsidRPr="00AD24E7" w:rsidRDefault="007444D6" w:rsidP="00CB627E">
      <w:pPr>
        <w:spacing w:line="360" w:lineRule="exact"/>
        <w:rPr>
          <w:sz w:val="24"/>
          <w:szCs w:val="24"/>
        </w:rPr>
      </w:pPr>
      <w:r w:rsidRPr="00AD24E7">
        <w:rPr>
          <w:rFonts w:hint="eastAsia"/>
          <w:sz w:val="24"/>
          <w:szCs w:val="24"/>
        </w:rPr>
        <w:t>１　通知文</w:t>
      </w:r>
      <w:r w:rsidR="00C06E65">
        <w:rPr>
          <w:rFonts w:hint="eastAsia"/>
          <w:sz w:val="24"/>
          <w:szCs w:val="24"/>
        </w:rPr>
        <w:t xml:space="preserve">　別添のとおり</w:t>
      </w:r>
    </w:p>
    <w:p w:rsidR="00C06E65" w:rsidRDefault="00C06E65" w:rsidP="00C06E65">
      <w:pPr>
        <w:spacing w:line="360" w:lineRule="exact"/>
        <w:ind w:firstLine="240"/>
        <w:rPr>
          <w:sz w:val="24"/>
          <w:szCs w:val="24"/>
        </w:rPr>
      </w:pPr>
      <w:r>
        <w:rPr>
          <w:rFonts w:hint="eastAsia"/>
          <w:sz w:val="24"/>
          <w:szCs w:val="24"/>
        </w:rPr>
        <w:t>(1)　令和４年４月１日付医政発0401第24号厚生労働省医政局長通知</w:t>
      </w:r>
    </w:p>
    <w:p w:rsidR="0017678D" w:rsidRPr="00AD24E7" w:rsidRDefault="00C06E65" w:rsidP="00C06E65">
      <w:pPr>
        <w:spacing w:line="360" w:lineRule="exact"/>
        <w:ind w:firstLine="240"/>
        <w:rPr>
          <w:sz w:val="24"/>
          <w:szCs w:val="24"/>
        </w:rPr>
      </w:pPr>
      <w:r>
        <w:rPr>
          <w:rFonts w:hint="eastAsia"/>
          <w:sz w:val="24"/>
          <w:szCs w:val="24"/>
        </w:rPr>
        <w:t xml:space="preserve">(2)　</w:t>
      </w:r>
      <w:r w:rsidR="00743C83" w:rsidRPr="00AD24E7">
        <w:rPr>
          <w:rFonts w:hint="eastAsia"/>
          <w:sz w:val="24"/>
          <w:szCs w:val="24"/>
        </w:rPr>
        <w:t>令和４年６月17日付医政発0617第２号厚生労働省医政局長通知</w:t>
      </w:r>
    </w:p>
    <w:p w:rsidR="0017678D" w:rsidRPr="00AD24E7" w:rsidRDefault="0017678D" w:rsidP="00CB627E">
      <w:pPr>
        <w:spacing w:line="360" w:lineRule="exact"/>
        <w:rPr>
          <w:sz w:val="24"/>
          <w:szCs w:val="24"/>
        </w:rPr>
      </w:pPr>
      <w:r w:rsidRPr="00AD24E7">
        <w:rPr>
          <w:rFonts w:hint="eastAsia"/>
          <w:sz w:val="24"/>
          <w:szCs w:val="24"/>
        </w:rPr>
        <w:t>２　概要</w:t>
      </w:r>
    </w:p>
    <w:p w:rsidR="00C06E65" w:rsidRDefault="00C06E65" w:rsidP="00C06E65">
      <w:pPr>
        <w:spacing w:line="360" w:lineRule="exact"/>
        <w:ind w:left="480" w:hanging="240"/>
        <w:rPr>
          <w:sz w:val="24"/>
          <w:szCs w:val="24"/>
        </w:rPr>
      </w:pPr>
      <w:r>
        <w:rPr>
          <w:rFonts w:hint="eastAsia"/>
          <w:sz w:val="24"/>
          <w:szCs w:val="24"/>
        </w:rPr>
        <w:t>(1)　令和４年４月１日付で医療法施行規則が改正され、放射性医薬品を投与された患者の特別措置病室からの退出に係る手続、基準が定められ、令和４年10月1日より施行されることとされた。</w:t>
      </w:r>
    </w:p>
    <w:p w:rsidR="00C06E65" w:rsidRPr="00556658" w:rsidRDefault="00C06E65" w:rsidP="00556658">
      <w:pPr>
        <w:spacing w:line="360" w:lineRule="exact"/>
        <w:ind w:left="480" w:hanging="240"/>
        <w:rPr>
          <w:sz w:val="24"/>
          <w:szCs w:val="24"/>
        </w:rPr>
      </w:pPr>
      <w:r>
        <w:rPr>
          <w:rFonts w:hint="eastAsia"/>
          <w:sz w:val="24"/>
          <w:szCs w:val="24"/>
        </w:rPr>
        <w:t xml:space="preserve">(2)　</w:t>
      </w:r>
      <w:r w:rsidR="00556658">
        <w:rPr>
          <w:rFonts w:hint="eastAsia"/>
          <w:sz w:val="24"/>
          <w:szCs w:val="24"/>
        </w:rPr>
        <w:t>令和４年４月１日付通知において、追って通知するとされた</w:t>
      </w:r>
      <w:r w:rsidR="00743C83" w:rsidRPr="00AD24E7">
        <w:rPr>
          <w:rFonts w:hint="eastAsia"/>
          <w:sz w:val="24"/>
          <w:szCs w:val="24"/>
        </w:rPr>
        <w:t>特別措置病室の使用に当たり留意すべき事項</w:t>
      </w:r>
      <w:r w:rsidR="00556658">
        <w:rPr>
          <w:rFonts w:hint="eastAsia"/>
          <w:sz w:val="24"/>
          <w:szCs w:val="24"/>
        </w:rPr>
        <w:t>が示</w:t>
      </w:r>
      <w:r w:rsidRPr="00556658">
        <w:rPr>
          <w:rFonts w:hint="eastAsia"/>
          <w:sz w:val="24"/>
          <w:szCs w:val="24"/>
        </w:rPr>
        <w:t>された。</w:t>
      </w:r>
    </w:p>
    <w:p w:rsidR="003A404B" w:rsidRPr="00556658" w:rsidRDefault="00C06E65" w:rsidP="00556658">
      <w:pPr>
        <w:spacing w:line="360" w:lineRule="exact"/>
        <w:ind w:leftChars="214" w:left="449" w:firstLineChars="100" w:firstLine="240"/>
        <w:rPr>
          <w:sz w:val="24"/>
          <w:szCs w:val="24"/>
        </w:rPr>
      </w:pPr>
      <w:r w:rsidRPr="00556658">
        <w:rPr>
          <w:rFonts w:hint="eastAsia"/>
          <w:sz w:val="24"/>
          <w:szCs w:val="24"/>
        </w:rPr>
        <w:t>なお、</w:t>
      </w:r>
      <w:r w:rsidR="00743C83" w:rsidRPr="00556658">
        <w:rPr>
          <w:rFonts w:hint="eastAsia"/>
          <w:sz w:val="24"/>
          <w:szCs w:val="24"/>
        </w:rPr>
        <w:t>別添の新旧対照表のうち、取扱通知の別紙「女子の線量限度の適用除外についての書面の運用に係る留意事項」の改正箇所については、令和４年６月17日付けで</w:t>
      </w:r>
      <w:r w:rsidRPr="00556658">
        <w:rPr>
          <w:rFonts w:hint="eastAsia"/>
          <w:sz w:val="24"/>
          <w:szCs w:val="24"/>
        </w:rPr>
        <w:t>施行されていることに御留意ください</w:t>
      </w:r>
      <w:r w:rsidR="00743C83" w:rsidRPr="00556658">
        <w:rPr>
          <w:rFonts w:hint="eastAsia"/>
          <w:sz w:val="24"/>
          <w:szCs w:val="24"/>
        </w:rPr>
        <w:t>。</w:t>
      </w:r>
    </w:p>
    <w:p w:rsidR="00CB627E" w:rsidRPr="00AD24E7" w:rsidRDefault="00CB627E" w:rsidP="00CB627E">
      <w:pPr>
        <w:spacing w:line="360" w:lineRule="exact"/>
        <w:rPr>
          <w:sz w:val="24"/>
          <w:szCs w:val="24"/>
        </w:rPr>
      </w:pPr>
    </w:p>
    <w:p w:rsidR="001348A0" w:rsidRPr="00AD24E7" w:rsidRDefault="001348A0" w:rsidP="00CB627E">
      <w:pPr>
        <w:spacing w:line="360" w:lineRule="exact"/>
        <w:rPr>
          <w:sz w:val="24"/>
          <w:szCs w:val="24"/>
        </w:rPr>
      </w:pPr>
    </w:p>
    <w:p w:rsidR="001348A0" w:rsidRPr="00AD24E7" w:rsidRDefault="001348A0" w:rsidP="00CB627E">
      <w:pPr>
        <w:spacing w:line="360" w:lineRule="exact"/>
        <w:rPr>
          <w:sz w:val="24"/>
          <w:szCs w:val="24"/>
        </w:rPr>
      </w:pPr>
    </w:p>
    <w:p w:rsidR="001348A0" w:rsidRPr="00AD24E7" w:rsidRDefault="001348A0" w:rsidP="00CB627E">
      <w:pPr>
        <w:spacing w:line="360" w:lineRule="exact"/>
        <w:rPr>
          <w:sz w:val="24"/>
          <w:szCs w:val="24"/>
        </w:rPr>
      </w:pPr>
    </w:p>
    <w:p w:rsidR="001A4980" w:rsidRPr="00AD24E7" w:rsidRDefault="001A4980" w:rsidP="00CB627E">
      <w:pPr>
        <w:spacing w:line="360" w:lineRule="exact"/>
        <w:rPr>
          <w:sz w:val="24"/>
          <w:szCs w:val="24"/>
        </w:rPr>
      </w:pPr>
    </w:p>
    <w:p w:rsidR="00743C83" w:rsidRPr="00AD24E7" w:rsidRDefault="00743C83" w:rsidP="00CB627E">
      <w:pPr>
        <w:spacing w:line="360" w:lineRule="exact"/>
        <w:rPr>
          <w:sz w:val="24"/>
          <w:szCs w:val="24"/>
        </w:rPr>
      </w:pPr>
    </w:p>
    <w:p w:rsidR="001348A0" w:rsidRPr="00AD24E7" w:rsidRDefault="001348A0" w:rsidP="00CB627E">
      <w:pPr>
        <w:spacing w:line="360" w:lineRule="exact"/>
        <w:rPr>
          <w:sz w:val="24"/>
          <w:szCs w:val="24"/>
        </w:rPr>
      </w:pPr>
    </w:p>
    <w:p w:rsidR="00A94446" w:rsidRPr="00AD24E7" w:rsidRDefault="00A94446" w:rsidP="00CB627E">
      <w:pPr>
        <w:spacing w:line="360" w:lineRule="exact"/>
        <w:rPr>
          <w:sz w:val="24"/>
          <w:szCs w:val="24"/>
        </w:rPr>
      </w:pPr>
    </w:p>
    <w:p w:rsidR="00CB627E" w:rsidRPr="00AD24E7" w:rsidRDefault="00CB627E" w:rsidP="00CB627E">
      <w:pPr>
        <w:spacing w:line="360" w:lineRule="exact"/>
        <w:ind w:leftChars="2430" w:left="5103"/>
        <w:rPr>
          <w:sz w:val="24"/>
          <w:szCs w:val="24"/>
        </w:rPr>
      </w:pPr>
      <w:r w:rsidRPr="00AD24E7">
        <w:rPr>
          <w:rFonts w:hint="eastAsia"/>
          <w:sz w:val="24"/>
          <w:szCs w:val="24"/>
        </w:rPr>
        <w:t>医務薬務課　医務担当</w:t>
      </w:r>
    </w:p>
    <w:p w:rsidR="00CB627E" w:rsidRPr="00AD24E7" w:rsidRDefault="00CB627E" w:rsidP="00CB627E">
      <w:pPr>
        <w:spacing w:line="360" w:lineRule="exact"/>
        <w:ind w:leftChars="2430" w:left="5103"/>
        <w:rPr>
          <w:sz w:val="24"/>
          <w:szCs w:val="24"/>
        </w:rPr>
      </w:pPr>
      <w:r w:rsidRPr="00AD24E7">
        <w:rPr>
          <w:rFonts w:hint="eastAsia"/>
          <w:sz w:val="24"/>
          <w:szCs w:val="24"/>
        </w:rPr>
        <w:t>電話：078－322－6797</w:t>
      </w:r>
    </w:p>
    <w:p w:rsidR="001439FF" w:rsidRPr="00AD24E7" w:rsidRDefault="00CB627E" w:rsidP="00A94446">
      <w:pPr>
        <w:spacing w:line="360" w:lineRule="exact"/>
        <w:ind w:leftChars="2430" w:left="5103"/>
        <w:rPr>
          <w:rStyle w:val="ac"/>
          <w:color w:val="auto"/>
          <w:sz w:val="24"/>
          <w:szCs w:val="24"/>
        </w:rPr>
      </w:pPr>
      <w:r w:rsidRPr="00AD24E7">
        <w:rPr>
          <w:rFonts w:hint="eastAsia"/>
          <w:sz w:val="24"/>
          <w:szCs w:val="24"/>
        </w:rPr>
        <w:t xml:space="preserve">E-mail: </w:t>
      </w:r>
      <w:r w:rsidR="00582B1E" w:rsidRPr="00AD24E7">
        <w:rPr>
          <w:sz w:val="24"/>
          <w:szCs w:val="24"/>
        </w:rPr>
        <w:t>imuyakumu@office.city.kobe.lg.jp</w:t>
      </w:r>
    </w:p>
    <w:p w:rsidR="00931040" w:rsidRPr="008C079B" w:rsidRDefault="00931040" w:rsidP="00A94446">
      <w:pPr>
        <w:spacing w:line="360" w:lineRule="exact"/>
        <w:ind w:leftChars="2430" w:left="5103"/>
        <w:rPr>
          <w:rStyle w:val="ac"/>
          <w:color w:val="auto"/>
          <w:sz w:val="24"/>
          <w:szCs w:val="24"/>
        </w:rPr>
      </w:pPr>
      <w:bookmarkStart w:id="0" w:name="_GoBack"/>
      <w:bookmarkEnd w:id="0"/>
    </w:p>
    <w:sectPr w:rsidR="00931040" w:rsidRPr="008C079B" w:rsidSect="00A9444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AF4" w:rsidRDefault="00723AF4" w:rsidP="00B855CF">
      <w:r>
        <w:separator/>
      </w:r>
    </w:p>
  </w:endnote>
  <w:endnote w:type="continuationSeparator" w:id="0">
    <w:p w:rsidR="00723AF4" w:rsidRDefault="00723AF4"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AF4" w:rsidRDefault="00723AF4" w:rsidP="00B855CF">
      <w:r>
        <w:separator/>
      </w:r>
    </w:p>
  </w:footnote>
  <w:footnote w:type="continuationSeparator" w:id="0">
    <w:p w:rsidR="00723AF4" w:rsidRDefault="00723AF4"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92094"/>
    <w:rsid w:val="000A20EF"/>
    <w:rsid w:val="000A703B"/>
    <w:rsid w:val="000C6A2B"/>
    <w:rsid w:val="001348A0"/>
    <w:rsid w:val="001439FF"/>
    <w:rsid w:val="001727DA"/>
    <w:rsid w:val="0017678D"/>
    <w:rsid w:val="001A4980"/>
    <w:rsid w:val="001E1415"/>
    <w:rsid w:val="001F6B96"/>
    <w:rsid w:val="00264C2A"/>
    <w:rsid w:val="0026655E"/>
    <w:rsid w:val="00290B40"/>
    <w:rsid w:val="002A3B3E"/>
    <w:rsid w:val="003A404B"/>
    <w:rsid w:val="00405560"/>
    <w:rsid w:val="005005D2"/>
    <w:rsid w:val="00551411"/>
    <w:rsid w:val="00556658"/>
    <w:rsid w:val="00582B1E"/>
    <w:rsid w:val="005F3D1C"/>
    <w:rsid w:val="0062594C"/>
    <w:rsid w:val="006275D2"/>
    <w:rsid w:val="00634244"/>
    <w:rsid w:val="00642F47"/>
    <w:rsid w:val="0068770C"/>
    <w:rsid w:val="00690DBF"/>
    <w:rsid w:val="006C2265"/>
    <w:rsid w:val="006F29A0"/>
    <w:rsid w:val="007236F3"/>
    <w:rsid w:val="00723AF4"/>
    <w:rsid w:val="00741343"/>
    <w:rsid w:val="00743C83"/>
    <w:rsid w:val="007444D6"/>
    <w:rsid w:val="00753C3B"/>
    <w:rsid w:val="007C6B65"/>
    <w:rsid w:val="007E7415"/>
    <w:rsid w:val="008C079B"/>
    <w:rsid w:val="0092688E"/>
    <w:rsid w:val="00931040"/>
    <w:rsid w:val="0094259C"/>
    <w:rsid w:val="00950AED"/>
    <w:rsid w:val="009A63DF"/>
    <w:rsid w:val="00A619DF"/>
    <w:rsid w:val="00A80A41"/>
    <w:rsid w:val="00A94446"/>
    <w:rsid w:val="00AD24E7"/>
    <w:rsid w:val="00B14A51"/>
    <w:rsid w:val="00B41BBA"/>
    <w:rsid w:val="00B812A1"/>
    <w:rsid w:val="00B855CF"/>
    <w:rsid w:val="00BA6616"/>
    <w:rsid w:val="00BB43C6"/>
    <w:rsid w:val="00C06E65"/>
    <w:rsid w:val="00C30FC0"/>
    <w:rsid w:val="00C71851"/>
    <w:rsid w:val="00C80245"/>
    <w:rsid w:val="00CB627E"/>
    <w:rsid w:val="00CC6AB9"/>
    <w:rsid w:val="00D24524"/>
    <w:rsid w:val="00D4609D"/>
    <w:rsid w:val="00DA21EE"/>
    <w:rsid w:val="00E11DE6"/>
    <w:rsid w:val="00E2550E"/>
    <w:rsid w:val="00E32C14"/>
    <w:rsid w:val="00E34F56"/>
    <w:rsid w:val="00EB4351"/>
    <w:rsid w:val="00EE2C2A"/>
    <w:rsid w:val="00EF3895"/>
    <w:rsid w:val="00F13B5F"/>
    <w:rsid w:val="00F235CB"/>
    <w:rsid w:val="00F973AC"/>
    <w:rsid w:val="00FC7ACA"/>
    <w:rsid w:val="00FE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41B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C9E26-1D65-4A38-B8B0-07625AA3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5</cp:revision>
  <cp:lastPrinted>2021-10-12T05:55:00Z</cp:lastPrinted>
  <dcterms:created xsi:type="dcterms:W3CDTF">2022-06-23T05:28:00Z</dcterms:created>
  <dcterms:modified xsi:type="dcterms:W3CDTF">2022-06-23T06:20:00Z</dcterms:modified>
</cp:coreProperties>
</file>