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7E" w:rsidRPr="00A7541E" w:rsidRDefault="00CB627E" w:rsidP="00CB627E">
      <w:pPr>
        <w:spacing w:line="360" w:lineRule="exact"/>
        <w:ind w:leftChars="3375" w:left="7088"/>
        <w:jc w:val="distribute"/>
        <w:rPr>
          <w:sz w:val="24"/>
          <w:szCs w:val="24"/>
        </w:rPr>
      </w:pPr>
      <w:r w:rsidRPr="00A7541E">
        <w:rPr>
          <w:rFonts w:hint="eastAsia"/>
          <w:sz w:val="24"/>
          <w:szCs w:val="24"/>
        </w:rPr>
        <w:t>（公印省略）</w:t>
      </w:r>
    </w:p>
    <w:p w:rsidR="00CB627E" w:rsidRPr="00A7541E" w:rsidRDefault="007507A1" w:rsidP="00CB627E">
      <w:pPr>
        <w:spacing w:line="360" w:lineRule="exact"/>
        <w:ind w:leftChars="3375" w:left="7088"/>
        <w:jc w:val="distribute"/>
        <w:rPr>
          <w:sz w:val="24"/>
          <w:szCs w:val="24"/>
        </w:rPr>
      </w:pPr>
      <w:r>
        <w:rPr>
          <w:rFonts w:hint="eastAsia"/>
          <w:sz w:val="24"/>
          <w:szCs w:val="24"/>
        </w:rPr>
        <w:t>神健保医第1348</w:t>
      </w:r>
      <w:r w:rsidR="00CB627E" w:rsidRPr="00A7541E">
        <w:rPr>
          <w:rFonts w:hint="eastAsia"/>
          <w:sz w:val="24"/>
          <w:szCs w:val="24"/>
        </w:rPr>
        <w:t>号</w:t>
      </w:r>
      <w:r w:rsidR="00D4609D" w:rsidRPr="00A7541E">
        <w:rPr>
          <w:rFonts w:hint="eastAsia"/>
          <w:sz w:val="24"/>
          <w:szCs w:val="24"/>
        </w:rPr>
        <w:t>-3</w:t>
      </w:r>
    </w:p>
    <w:p w:rsidR="00CB627E" w:rsidRPr="00A7541E" w:rsidRDefault="00CB627E" w:rsidP="00A94446">
      <w:pPr>
        <w:spacing w:line="360" w:lineRule="exact"/>
        <w:ind w:leftChars="3375" w:left="7088"/>
        <w:jc w:val="distribute"/>
        <w:rPr>
          <w:sz w:val="24"/>
          <w:szCs w:val="24"/>
        </w:rPr>
      </w:pPr>
      <w:r w:rsidRPr="00A7541E">
        <w:rPr>
          <w:rFonts w:hint="eastAsia"/>
          <w:sz w:val="24"/>
          <w:szCs w:val="24"/>
        </w:rPr>
        <w:t>令和３年</w:t>
      </w:r>
      <w:r w:rsidR="007507A1">
        <w:rPr>
          <w:rFonts w:hint="eastAsia"/>
          <w:sz w:val="24"/>
          <w:szCs w:val="24"/>
        </w:rPr>
        <w:t>12</w:t>
      </w:r>
      <w:r w:rsidRPr="00A7541E">
        <w:rPr>
          <w:rFonts w:hint="eastAsia"/>
          <w:sz w:val="24"/>
          <w:szCs w:val="24"/>
        </w:rPr>
        <w:t>月</w:t>
      </w:r>
      <w:r w:rsidR="007507A1">
        <w:rPr>
          <w:rFonts w:hint="eastAsia"/>
          <w:sz w:val="24"/>
          <w:szCs w:val="24"/>
        </w:rPr>
        <w:t>15</w:t>
      </w:r>
      <w:r w:rsidRPr="00A7541E">
        <w:rPr>
          <w:rFonts w:hint="eastAsia"/>
          <w:sz w:val="24"/>
          <w:szCs w:val="24"/>
        </w:rPr>
        <w:t>日</w:t>
      </w:r>
    </w:p>
    <w:p w:rsidR="00CB627E" w:rsidRPr="00A7541E" w:rsidRDefault="00CB627E" w:rsidP="00CB627E">
      <w:pPr>
        <w:spacing w:line="360" w:lineRule="exact"/>
        <w:rPr>
          <w:sz w:val="24"/>
          <w:szCs w:val="24"/>
        </w:rPr>
      </w:pPr>
    </w:p>
    <w:p w:rsidR="00CB627E" w:rsidRPr="00A7541E" w:rsidRDefault="00CB627E" w:rsidP="00CB627E">
      <w:pPr>
        <w:spacing w:line="360" w:lineRule="exact"/>
        <w:ind w:firstLineChars="100" w:firstLine="240"/>
        <w:rPr>
          <w:sz w:val="24"/>
          <w:szCs w:val="24"/>
        </w:rPr>
      </w:pPr>
      <w:r w:rsidRPr="00A7541E">
        <w:rPr>
          <w:rFonts w:hint="eastAsia"/>
          <w:sz w:val="24"/>
          <w:szCs w:val="24"/>
        </w:rPr>
        <w:t>公益社団法人神戸市民間病院協会</w:t>
      </w:r>
    </w:p>
    <w:p w:rsidR="00CB627E" w:rsidRPr="00A7541E" w:rsidRDefault="00CB627E" w:rsidP="003C0C4A">
      <w:pPr>
        <w:spacing w:line="360" w:lineRule="exact"/>
        <w:ind w:firstLine="480"/>
        <w:rPr>
          <w:sz w:val="24"/>
          <w:szCs w:val="24"/>
        </w:rPr>
      </w:pPr>
      <w:r w:rsidRPr="00A7541E">
        <w:rPr>
          <w:rFonts w:hint="eastAsia"/>
          <w:sz w:val="24"/>
          <w:szCs w:val="24"/>
        </w:rPr>
        <w:t>会長　西　昂　様</w:t>
      </w:r>
    </w:p>
    <w:p w:rsidR="00CB627E" w:rsidRPr="00A7541E" w:rsidRDefault="00CB627E" w:rsidP="00CB627E">
      <w:pPr>
        <w:spacing w:line="360" w:lineRule="exact"/>
        <w:rPr>
          <w:sz w:val="24"/>
          <w:szCs w:val="24"/>
        </w:rPr>
      </w:pPr>
    </w:p>
    <w:p w:rsidR="00CB627E" w:rsidRPr="00A7541E" w:rsidRDefault="00CB627E" w:rsidP="00CB627E">
      <w:pPr>
        <w:spacing w:line="360" w:lineRule="exact"/>
        <w:ind w:rightChars="404" w:right="848"/>
        <w:jc w:val="right"/>
        <w:rPr>
          <w:sz w:val="24"/>
          <w:szCs w:val="24"/>
        </w:rPr>
      </w:pPr>
      <w:r w:rsidRPr="00A7541E">
        <w:rPr>
          <w:rFonts w:hint="eastAsia"/>
          <w:sz w:val="24"/>
          <w:szCs w:val="24"/>
        </w:rPr>
        <w:t>神戸市保健所長　楠　信也</w:t>
      </w:r>
    </w:p>
    <w:p w:rsidR="00CB627E" w:rsidRPr="00A7541E" w:rsidRDefault="00CB627E" w:rsidP="00CB627E">
      <w:pPr>
        <w:spacing w:line="360" w:lineRule="exact"/>
        <w:rPr>
          <w:sz w:val="24"/>
          <w:szCs w:val="24"/>
        </w:rPr>
      </w:pPr>
    </w:p>
    <w:p w:rsidR="007D206A" w:rsidRPr="00A7541E" w:rsidRDefault="007D206A" w:rsidP="007D206A">
      <w:pPr>
        <w:spacing w:line="360" w:lineRule="exact"/>
        <w:jc w:val="center"/>
        <w:rPr>
          <w:sz w:val="24"/>
          <w:szCs w:val="24"/>
        </w:rPr>
      </w:pPr>
      <w:r w:rsidRPr="00A7541E">
        <w:rPr>
          <w:rFonts w:hint="eastAsia"/>
          <w:sz w:val="24"/>
          <w:szCs w:val="24"/>
        </w:rPr>
        <w:t>医療施設等における感染拡大防止に留意した面会の事例について</w:t>
      </w:r>
      <w:r w:rsidR="00A7541E" w:rsidRPr="00A7541E">
        <w:rPr>
          <w:rFonts w:hint="eastAsia"/>
          <w:sz w:val="24"/>
          <w:szCs w:val="24"/>
        </w:rPr>
        <w:t>（周知依頼）</w:t>
      </w:r>
    </w:p>
    <w:p w:rsidR="00CB627E" w:rsidRPr="00A7541E" w:rsidRDefault="00CB627E" w:rsidP="00CB627E">
      <w:pPr>
        <w:spacing w:line="360" w:lineRule="exact"/>
        <w:rPr>
          <w:sz w:val="24"/>
          <w:szCs w:val="24"/>
        </w:rPr>
      </w:pPr>
    </w:p>
    <w:p w:rsidR="00CB627E" w:rsidRPr="00A7541E" w:rsidRDefault="00CB627E" w:rsidP="00CB627E">
      <w:pPr>
        <w:spacing w:line="360" w:lineRule="exact"/>
        <w:ind w:firstLineChars="100" w:firstLine="240"/>
        <w:rPr>
          <w:sz w:val="24"/>
          <w:szCs w:val="24"/>
        </w:rPr>
      </w:pPr>
      <w:r w:rsidRPr="00A7541E">
        <w:rPr>
          <w:rFonts w:hint="eastAsia"/>
          <w:sz w:val="24"/>
          <w:szCs w:val="24"/>
        </w:rPr>
        <w:t>平素より本市の保健行政の推進に御理解、御協力を賜り、厚くお礼申しあげます。</w:t>
      </w:r>
    </w:p>
    <w:p w:rsidR="00CB627E" w:rsidRPr="00A7541E" w:rsidRDefault="00CB627E" w:rsidP="00CB627E">
      <w:pPr>
        <w:spacing w:line="360" w:lineRule="exact"/>
        <w:ind w:firstLineChars="100" w:firstLine="240"/>
        <w:rPr>
          <w:sz w:val="24"/>
          <w:szCs w:val="24"/>
        </w:rPr>
      </w:pPr>
      <w:r w:rsidRPr="00A7541E">
        <w:rPr>
          <w:rFonts w:hint="eastAsia"/>
          <w:sz w:val="24"/>
          <w:szCs w:val="24"/>
        </w:rPr>
        <w:t>標記のことについて、厚生労働省より通知がありましたのでお知らせいたします。</w:t>
      </w:r>
    </w:p>
    <w:p w:rsidR="00CB627E" w:rsidRPr="00A7541E" w:rsidRDefault="00CB627E" w:rsidP="00CB627E">
      <w:pPr>
        <w:spacing w:line="360" w:lineRule="exact"/>
        <w:ind w:firstLineChars="100" w:firstLine="240"/>
        <w:rPr>
          <w:sz w:val="24"/>
          <w:szCs w:val="24"/>
        </w:rPr>
      </w:pPr>
      <w:r w:rsidRPr="00A7541E">
        <w:rPr>
          <w:rFonts w:hint="eastAsia"/>
          <w:sz w:val="24"/>
          <w:szCs w:val="24"/>
        </w:rPr>
        <w:t>つきましては、貴下会員に通知内容の御周知をいただきますようお願いいたします。</w:t>
      </w:r>
    </w:p>
    <w:p w:rsidR="00CB627E" w:rsidRPr="00A7541E" w:rsidRDefault="00CB627E" w:rsidP="00CB627E">
      <w:pPr>
        <w:spacing w:line="360" w:lineRule="exact"/>
        <w:rPr>
          <w:sz w:val="24"/>
          <w:szCs w:val="24"/>
        </w:rPr>
      </w:pPr>
    </w:p>
    <w:p w:rsidR="00CB627E" w:rsidRPr="00A7541E" w:rsidRDefault="00CB627E" w:rsidP="00A94446">
      <w:pPr>
        <w:spacing w:line="360" w:lineRule="exact"/>
        <w:jc w:val="center"/>
        <w:rPr>
          <w:sz w:val="24"/>
          <w:szCs w:val="24"/>
        </w:rPr>
      </w:pPr>
      <w:r w:rsidRPr="00A7541E">
        <w:rPr>
          <w:rFonts w:hint="eastAsia"/>
          <w:sz w:val="24"/>
          <w:szCs w:val="24"/>
        </w:rPr>
        <w:t>記</w:t>
      </w:r>
    </w:p>
    <w:p w:rsidR="00B41BBA" w:rsidRPr="00A7541E" w:rsidRDefault="00B41BBA" w:rsidP="00B41BBA">
      <w:pPr>
        <w:spacing w:line="360" w:lineRule="exact"/>
        <w:rPr>
          <w:sz w:val="24"/>
          <w:szCs w:val="24"/>
        </w:rPr>
      </w:pPr>
      <w:r w:rsidRPr="00A7541E">
        <w:rPr>
          <w:rFonts w:hint="eastAsia"/>
          <w:sz w:val="24"/>
          <w:szCs w:val="24"/>
        </w:rPr>
        <w:t xml:space="preserve">１　通知文　</w:t>
      </w:r>
    </w:p>
    <w:p w:rsidR="003C0C4A" w:rsidRPr="00A7541E" w:rsidRDefault="003C0C4A" w:rsidP="003C0C4A">
      <w:pPr>
        <w:spacing w:line="360" w:lineRule="exact"/>
        <w:ind w:leftChars="100" w:left="210" w:firstLineChars="100" w:firstLine="240"/>
        <w:rPr>
          <w:sz w:val="24"/>
          <w:szCs w:val="24"/>
        </w:rPr>
      </w:pPr>
      <w:r w:rsidRPr="00A7541E">
        <w:rPr>
          <w:rFonts w:hint="eastAsia"/>
          <w:sz w:val="24"/>
          <w:szCs w:val="24"/>
        </w:rPr>
        <w:t>令和３年11月24日付</w:t>
      </w:r>
      <w:r>
        <w:rPr>
          <w:rFonts w:hint="eastAsia"/>
          <w:sz w:val="24"/>
          <w:szCs w:val="24"/>
        </w:rPr>
        <w:t>け</w:t>
      </w:r>
      <w:r w:rsidRPr="00A7541E">
        <w:rPr>
          <w:rFonts w:hint="eastAsia"/>
          <w:sz w:val="24"/>
          <w:szCs w:val="24"/>
        </w:rPr>
        <w:t>厚生労働省医政局地域医療計画課</w:t>
      </w:r>
      <w:r>
        <w:rPr>
          <w:rFonts w:hint="eastAsia"/>
          <w:sz w:val="24"/>
          <w:szCs w:val="24"/>
        </w:rPr>
        <w:t>、</w:t>
      </w:r>
      <w:r w:rsidRPr="00A7541E">
        <w:rPr>
          <w:rFonts w:hint="eastAsia"/>
          <w:sz w:val="24"/>
          <w:szCs w:val="24"/>
        </w:rPr>
        <w:t>健康局結核感染症課</w:t>
      </w:r>
      <w:r>
        <w:rPr>
          <w:rFonts w:hint="eastAsia"/>
          <w:sz w:val="24"/>
          <w:szCs w:val="24"/>
        </w:rPr>
        <w:t>連名</w:t>
      </w:r>
      <w:r w:rsidRPr="00A7541E">
        <w:rPr>
          <w:rFonts w:hint="eastAsia"/>
          <w:sz w:val="24"/>
          <w:szCs w:val="24"/>
        </w:rPr>
        <w:t>事務連絡　別添のとおり</w:t>
      </w:r>
    </w:p>
    <w:p w:rsidR="00B41BBA" w:rsidRPr="00A7541E" w:rsidRDefault="00B41BBA" w:rsidP="00B41BBA">
      <w:pPr>
        <w:spacing w:line="360" w:lineRule="exact"/>
        <w:rPr>
          <w:sz w:val="24"/>
          <w:szCs w:val="24"/>
        </w:rPr>
      </w:pPr>
      <w:r w:rsidRPr="00A7541E">
        <w:rPr>
          <w:rFonts w:hint="eastAsia"/>
          <w:sz w:val="24"/>
          <w:szCs w:val="24"/>
        </w:rPr>
        <w:t>２　概要</w:t>
      </w:r>
    </w:p>
    <w:p w:rsidR="003C0C4A" w:rsidRPr="00A7541E" w:rsidRDefault="003C0C4A" w:rsidP="003C0C4A">
      <w:pPr>
        <w:spacing w:line="360" w:lineRule="exact"/>
        <w:ind w:leftChars="100" w:left="210" w:firstLineChars="100" w:firstLine="240"/>
        <w:rPr>
          <w:sz w:val="24"/>
          <w:szCs w:val="24"/>
        </w:rPr>
      </w:pPr>
      <w:r>
        <w:rPr>
          <w:rFonts w:hint="eastAsia"/>
          <w:sz w:val="24"/>
          <w:szCs w:val="24"/>
        </w:rPr>
        <w:t>これまで、</w:t>
      </w:r>
      <w:r w:rsidRPr="00A7541E">
        <w:rPr>
          <w:rFonts w:hint="eastAsia"/>
          <w:sz w:val="24"/>
          <w:szCs w:val="24"/>
        </w:rPr>
        <w:t>医療施設等における新型コロナウイルス感染症対策については、「医療施設等における感染拡大防止のための留意点について（その２）」</w:t>
      </w:r>
      <w:r w:rsidRPr="00A7541E">
        <w:rPr>
          <w:sz w:val="24"/>
          <w:szCs w:val="24"/>
        </w:rPr>
        <w:t>（令和２年10月15日付</w:t>
      </w:r>
      <w:r>
        <w:rPr>
          <w:rFonts w:hint="eastAsia"/>
          <w:sz w:val="24"/>
          <w:szCs w:val="24"/>
        </w:rPr>
        <w:t>け</w:t>
      </w:r>
      <w:r w:rsidRPr="00A7541E">
        <w:rPr>
          <w:sz w:val="24"/>
          <w:szCs w:val="24"/>
        </w:rPr>
        <w:t>事務連絡）</w:t>
      </w:r>
      <w:r>
        <w:rPr>
          <w:rFonts w:hint="eastAsia"/>
          <w:sz w:val="24"/>
          <w:szCs w:val="24"/>
        </w:rPr>
        <w:t>による取組みをお願いしており、患者と家族との</w:t>
      </w:r>
      <w:r w:rsidRPr="00A7541E">
        <w:rPr>
          <w:rFonts w:hint="eastAsia"/>
          <w:sz w:val="24"/>
          <w:szCs w:val="24"/>
        </w:rPr>
        <w:t>面会については、「感染経路の遮断という観点から、感染の拡大状況等を踏まえ、必要な場合には一定の制限を設けることや、面会者に対して、体温を計測してもらい、発熱が認められる場合には面会を断るといった対応を検討すること。また、面会のやり方としてオンライン面会の実施等も考えられるので、検討すること。」とされて</w:t>
      </w:r>
      <w:r>
        <w:rPr>
          <w:rFonts w:hint="eastAsia"/>
          <w:sz w:val="24"/>
          <w:szCs w:val="24"/>
        </w:rPr>
        <w:t>いたところです</w:t>
      </w:r>
      <w:r w:rsidRPr="00A7541E">
        <w:rPr>
          <w:rFonts w:hint="eastAsia"/>
          <w:sz w:val="24"/>
          <w:szCs w:val="24"/>
        </w:rPr>
        <w:t>。</w:t>
      </w:r>
    </w:p>
    <w:p w:rsidR="003C0C4A" w:rsidRDefault="003C0C4A" w:rsidP="003C0C4A">
      <w:pPr>
        <w:spacing w:line="360" w:lineRule="exact"/>
        <w:ind w:leftChars="100" w:left="210" w:firstLineChars="100" w:firstLine="240"/>
        <w:rPr>
          <w:sz w:val="24"/>
          <w:szCs w:val="24"/>
        </w:rPr>
      </w:pPr>
      <w:r>
        <w:rPr>
          <w:rFonts w:hint="eastAsia"/>
          <w:sz w:val="24"/>
          <w:szCs w:val="24"/>
        </w:rPr>
        <w:t>今般、「新型コロナウイルス感染症対策の基本的対処方針」（</w:t>
      </w:r>
      <w:r w:rsidRPr="00A7541E">
        <w:rPr>
          <w:rFonts w:hint="eastAsia"/>
          <w:sz w:val="24"/>
          <w:szCs w:val="24"/>
        </w:rPr>
        <w:t>令和３年</w:t>
      </w:r>
      <w:r w:rsidRPr="00A7541E">
        <w:rPr>
          <w:sz w:val="24"/>
          <w:szCs w:val="24"/>
        </w:rPr>
        <w:t>11月19</w:t>
      </w:r>
      <w:r>
        <w:rPr>
          <w:sz w:val="24"/>
          <w:szCs w:val="24"/>
        </w:rPr>
        <w:t>日新型コロナウイルス感染症対策本部決定</w:t>
      </w:r>
      <w:r>
        <w:rPr>
          <w:rFonts w:hint="eastAsia"/>
          <w:sz w:val="24"/>
          <w:szCs w:val="24"/>
        </w:rPr>
        <w:t>）において</w:t>
      </w:r>
      <w:r w:rsidRPr="00A7541E">
        <w:rPr>
          <w:sz w:val="24"/>
          <w:szCs w:val="24"/>
        </w:rPr>
        <w:t>、</w:t>
      </w:r>
      <w:r>
        <w:rPr>
          <w:rFonts w:hint="eastAsia"/>
          <w:sz w:val="24"/>
          <w:szCs w:val="24"/>
        </w:rPr>
        <w:t>「</w:t>
      </w:r>
      <w:r w:rsidRPr="00A7541E">
        <w:rPr>
          <w:sz w:val="24"/>
          <w:szCs w:val="24"/>
        </w:rPr>
        <w:t>面会については、面会者からの感染を防ぐことと、患者や利用者、家族のQOLとを考慮することとし、具体的には、地域における発生状況等も踏まえるとともに、患者や利用者、面会者等の体調やワクチン接種歴、検査結果等も考慮し、対面での面会を含めた対応を検討すること</w:t>
      </w:r>
      <w:r>
        <w:rPr>
          <w:rFonts w:hint="eastAsia"/>
          <w:sz w:val="24"/>
          <w:szCs w:val="24"/>
        </w:rPr>
        <w:t>」</w:t>
      </w:r>
      <w:r w:rsidRPr="00A7541E">
        <w:rPr>
          <w:sz w:val="24"/>
          <w:szCs w:val="24"/>
        </w:rPr>
        <w:t>との方針が示されました。</w:t>
      </w:r>
    </w:p>
    <w:p w:rsidR="003C0C4A" w:rsidRPr="00A7541E" w:rsidRDefault="003C0C4A" w:rsidP="003C0C4A">
      <w:pPr>
        <w:spacing w:line="360" w:lineRule="exact"/>
        <w:ind w:leftChars="100" w:left="210" w:firstLineChars="100" w:firstLine="240"/>
        <w:rPr>
          <w:sz w:val="24"/>
          <w:szCs w:val="24"/>
        </w:rPr>
      </w:pPr>
      <w:r w:rsidRPr="00A7541E">
        <w:rPr>
          <w:rFonts w:hint="eastAsia"/>
          <w:sz w:val="24"/>
          <w:szCs w:val="24"/>
        </w:rPr>
        <w:t>これを踏まえ、ワクチン接種歴や検査結果等を考慮した面会や付き添いの事例</w:t>
      </w:r>
      <w:r>
        <w:rPr>
          <w:rFonts w:hint="eastAsia"/>
          <w:sz w:val="24"/>
          <w:szCs w:val="24"/>
        </w:rPr>
        <w:t>が示されましたので、御参考にしていただき、各医療機関において取組みをお願いします</w:t>
      </w:r>
      <w:r w:rsidRPr="00A7541E">
        <w:rPr>
          <w:rFonts w:hint="eastAsia"/>
          <w:sz w:val="24"/>
          <w:szCs w:val="24"/>
        </w:rPr>
        <w:t>。</w:t>
      </w:r>
    </w:p>
    <w:p w:rsidR="00CB627E" w:rsidRDefault="00CB627E" w:rsidP="00CB627E">
      <w:pPr>
        <w:spacing w:line="360" w:lineRule="exact"/>
        <w:rPr>
          <w:sz w:val="24"/>
          <w:szCs w:val="24"/>
        </w:rPr>
      </w:pPr>
    </w:p>
    <w:p w:rsidR="003C0C4A" w:rsidRDefault="003C0C4A" w:rsidP="00CB627E">
      <w:pPr>
        <w:spacing w:line="360" w:lineRule="exact"/>
        <w:rPr>
          <w:sz w:val="24"/>
          <w:szCs w:val="24"/>
        </w:rPr>
      </w:pPr>
    </w:p>
    <w:p w:rsidR="003C0C4A" w:rsidRDefault="003C0C4A" w:rsidP="00CB627E">
      <w:pPr>
        <w:spacing w:line="360" w:lineRule="exact"/>
        <w:rPr>
          <w:sz w:val="24"/>
          <w:szCs w:val="24"/>
        </w:rPr>
      </w:pPr>
    </w:p>
    <w:p w:rsidR="003C0C4A" w:rsidRPr="003C0C4A" w:rsidRDefault="003C0C4A" w:rsidP="00CB627E">
      <w:pPr>
        <w:spacing w:line="360" w:lineRule="exact"/>
        <w:rPr>
          <w:sz w:val="24"/>
          <w:szCs w:val="24"/>
        </w:rPr>
      </w:pPr>
    </w:p>
    <w:p w:rsidR="00CB627E" w:rsidRPr="00A7541E" w:rsidRDefault="00CB627E" w:rsidP="00CB627E">
      <w:pPr>
        <w:spacing w:line="360" w:lineRule="exact"/>
        <w:ind w:leftChars="2430" w:left="5103"/>
        <w:rPr>
          <w:sz w:val="24"/>
          <w:szCs w:val="24"/>
        </w:rPr>
      </w:pPr>
      <w:r w:rsidRPr="00A7541E">
        <w:rPr>
          <w:rFonts w:hint="eastAsia"/>
          <w:sz w:val="24"/>
          <w:szCs w:val="24"/>
        </w:rPr>
        <w:t>医務薬務課　医務担当</w:t>
      </w:r>
    </w:p>
    <w:p w:rsidR="00CB627E" w:rsidRPr="00A7541E" w:rsidRDefault="00CB627E" w:rsidP="00CB627E">
      <w:pPr>
        <w:spacing w:line="360" w:lineRule="exact"/>
        <w:ind w:leftChars="2430" w:left="5103"/>
        <w:rPr>
          <w:sz w:val="24"/>
          <w:szCs w:val="24"/>
        </w:rPr>
      </w:pPr>
      <w:r w:rsidRPr="00A7541E">
        <w:rPr>
          <w:rFonts w:hint="eastAsia"/>
          <w:sz w:val="24"/>
          <w:szCs w:val="24"/>
        </w:rPr>
        <w:t>電話：078－322－6797</w:t>
      </w:r>
    </w:p>
    <w:p w:rsidR="00CB627E" w:rsidRPr="00DE6DE9" w:rsidRDefault="00CB627E" w:rsidP="00DE6DE9">
      <w:pPr>
        <w:spacing w:line="360" w:lineRule="exact"/>
        <w:ind w:leftChars="2430" w:left="5103"/>
        <w:rPr>
          <w:rFonts w:hint="eastAsia"/>
          <w:sz w:val="24"/>
          <w:szCs w:val="24"/>
          <w:u w:val="single"/>
        </w:rPr>
      </w:pPr>
      <w:r w:rsidRPr="00A7541E">
        <w:rPr>
          <w:rFonts w:hint="eastAsia"/>
          <w:sz w:val="24"/>
          <w:szCs w:val="24"/>
        </w:rPr>
        <w:t xml:space="preserve">E-mail: </w:t>
      </w:r>
      <w:hyperlink r:id="rId7" w:history="1">
        <w:r w:rsidR="00FE6837" w:rsidRPr="00A7541E">
          <w:rPr>
            <w:rStyle w:val="ac"/>
            <w:color w:val="auto"/>
            <w:sz w:val="24"/>
            <w:szCs w:val="24"/>
          </w:rPr>
          <w:t>imuyakumu@office.city.kobe.lg.jp</w:t>
        </w:r>
      </w:hyperlink>
      <w:bookmarkStart w:id="0" w:name="_GoBack"/>
      <w:bookmarkEnd w:id="0"/>
    </w:p>
    <w:sectPr w:rsidR="00CB627E" w:rsidRPr="00DE6DE9" w:rsidSect="00A9444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B86" w:rsidRDefault="00542B86" w:rsidP="00B855CF">
      <w:r>
        <w:separator/>
      </w:r>
    </w:p>
  </w:endnote>
  <w:endnote w:type="continuationSeparator" w:id="0">
    <w:p w:rsidR="00542B86" w:rsidRDefault="00542B86"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B86" w:rsidRDefault="00542B86" w:rsidP="00B855CF">
      <w:r>
        <w:separator/>
      </w:r>
    </w:p>
  </w:footnote>
  <w:footnote w:type="continuationSeparator" w:id="0">
    <w:p w:rsidR="00542B86" w:rsidRDefault="00542B86"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14E3D"/>
    <w:rsid w:val="000A703B"/>
    <w:rsid w:val="001439FF"/>
    <w:rsid w:val="0017678D"/>
    <w:rsid w:val="001E1415"/>
    <w:rsid w:val="001F6B96"/>
    <w:rsid w:val="00264C2A"/>
    <w:rsid w:val="0026655E"/>
    <w:rsid w:val="00290B40"/>
    <w:rsid w:val="003C0C4A"/>
    <w:rsid w:val="00405560"/>
    <w:rsid w:val="00513154"/>
    <w:rsid w:val="00542B86"/>
    <w:rsid w:val="00572F73"/>
    <w:rsid w:val="00582B1E"/>
    <w:rsid w:val="006275D2"/>
    <w:rsid w:val="0068770C"/>
    <w:rsid w:val="00690DBF"/>
    <w:rsid w:val="007236F3"/>
    <w:rsid w:val="007507A1"/>
    <w:rsid w:val="00753C3B"/>
    <w:rsid w:val="007B5A14"/>
    <w:rsid w:val="007D206A"/>
    <w:rsid w:val="007E7415"/>
    <w:rsid w:val="00897FEF"/>
    <w:rsid w:val="0092688E"/>
    <w:rsid w:val="00A358EC"/>
    <w:rsid w:val="00A62FB4"/>
    <w:rsid w:val="00A7541E"/>
    <w:rsid w:val="00A94446"/>
    <w:rsid w:val="00AD30E4"/>
    <w:rsid w:val="00B41BBA"/>
    <w:rsid w:val="00B812A1"/>
    <w:rsid w:val="00B855CF"/>
    <w:rsid w:val="00BA6616"/>
    <w:rsid w:val="00C30FC0"/>
    <w:rsid w:val="00C51A3C"/>
    <w:rsid w:val="00C71851"/>
    <w:rsid w:val="00C80245"/>
    <w:rsid w:val="00CB627E"/>
    <w:rsid w:val="00D24524"/>
    <w:rsid w:val="00D4609D"/>
    <w:rsid w:val="00DA21EE"/>
    <w:rsid w:val="00DE6DE9"/>
    <w:rsid w:val="00E11DE6"/>
    <w:rsid w:val="00E32C14"/>
    <w:rsid w:val="00EB4351"/>
    <w:rsid w:val="00EE2C2A"/>
    <w:rsid w:val="00EF3895"/>
    <w:rsid w:val="00F235CB"/>
    <w:rsid w:val="00FC7ACA"/>
    <w:rsid w:val="00FE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5D24AD"/>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B41B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1B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muyakumu@office.city.kobe.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79A9A-E6B9-425B-BB51-159C4B85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3</cp:revision>
  <cp:lastPrinted>2021-12-14T04:13:00Z</cp:lastPrinted>
  <dcterms:created xsi:type="dcterms:W3CDTF">2021-12-14T08:01:00Z</dcterms:created>
  <dcterms:modified xsi:type="dcterms:W3CDTF">2021-12-14T08:02:00Z</dcterms:modified>
</cp:coreProperties>
</file>